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CD3" w:rsidRDefault="00287CD3" w:rsidP="00287CD3">
      <w:pPr>
        <w:jc w:val="right"/>
        <w:outlineLvl w:val="0"/>
        <w:rPr>
          <w:noProof/>
          <w:u w:val="single"/>
        </w:rPr>
      </w:pPr>
    </w:p>
    <w:p w:rsidR="009D5B4F" w:rsidRDefault="009D5B4F" w:rsidP="002D65BB">
      <w:pPr>
        <w:jc w:val="center"/>
        <w:outlineLvl w:val="0"/>
        <w:rPr>
          <w:noProof/>
        </w:rPr>
      </w:pPr>
    </w:p>
    <w:p w:rsidR="002D65BB" w:rsidRDefault="002B7D13" w:rsidP="002D65BB">
      <w:pPr>
        <w:jc w:val="center"/>
        <w:outlineLvl w:val="0"/>
        <w:rPr>
          <w:noProof/>
        </w:rPr>
      </w:pPr>
      <w:r>
        <w:rPr>
          <w:noProof/>
        </w:rPr>
        <w:drawing>
          <wp:inline distT="0" distB="0" distL="0" distR="0">
            <wp:extent cx="962025" cy="371475"/>
            <wp:effectExtent l="19050" t="0" r="9525" b="0"/>
            <wp:docPr id="1" name="Рисунок 1" descr="Логотип в измененном формате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тип в измененном формате-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5BB" w:rsidRDefault="002D65BB" w:rsidP="002D65BB">
      <w:pPr>
        <w:jc w:val="center"/>
        <w:outlineLvl w:val="0"/>
        <w:rPr>
          <w:b/>
          <w:sz w:val="28"/>
          <w:szCs w:val="28"/>
        </w:rPr>
      </w:pPr>
    </w:p>
    <w:p w:rsidR="002D65BB" w:rsidRDefault="00511F57" w:rsidP="009D5B4F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ОБЩЕСТВЕННАЯ ОРГАНИЗАЦИЯ</w:t>
      </w:r>
      <w:r w:rsidR="002D65BB" w:rsidRPr="00206F85">
        <w:rPr>
          <w:b/>
          <w:sz w:val="22"/>
          <w:szCs w:val="22"/>
        </w:rPr>
        <w:t xml:space="preserve"> «</w:t>
      </w:r>
      <w:proofErr w:type="gramStart"/>
      <w:r w:rsidR="002D65BB" w:rsidRPr="00206F85">
        <w:rPr>
          <w:b/>
          <w:sz w:val="22"/>
          <w:szCs w:val="22"/>
        </w:rPr>
        <w:t>ВСЕРОССИЙСКИЙ</w:t>
      </w:r>
      <w:proofErr w:type="gramEnd"/>
      <w:r w:rsidR="002D65BB" w:rsidRPr="00206F85">
        <w:rPr>
          <w:b/>
          <w:sz w:val="22"/>
          <w:szCs w:val="22"/>
        </w:rPr>
        <w:t xml:space="preserve"> ЭЛЕКТРОПРОФСОЮЗ»</w:t>
      </w:r>
    </w:p>
    <w:p w:rsidR="008D3472" w:rsidRPr="009D5B4F" w:rsidRDefault="008D3472" w:rsidP="009D5B4F">
      <w:pPr>
        <w:jc w:val="center"/>
        <w:outlineLvl w:val="0"/>
        <w:rPr>
          <w:b/>
          <w:sz w:val="22"/>
          <w:szCs w:val="22"/>
        </w:rPr>
      </w:pPr>
    </w:p>
    <w:p w:rsidR="002D65BB" w:rsidRPr="002D65BB" w:rsidRDefault="002D65BB" w:rsidP="002D65BB">
      <w:pPr>
        <w:jc w:val="center"/>
        <w:rPr>
          <w:b/>
          <w:sz w:val="32"/>
          <w:szCs w:val="32"/>
        </w:rPr>
      </w:pPr>
      <w:r w:rsidRPr="002D65BB">
        <w:rPr>
          <w:b/>
          <w:sz w:val="32"/>
          <w:szCs w:val="32"/>
        </w:rPr>
        <w:t>Свердловская областная организация</w:t>
      </w:r>
    </w:p>
    <w:p w:rsidR="002D65BB" w:rsidRDefault="002D65BB" w:rsidP="002D65BB">
      <w:pPr>
        <w:jc w:val="center"/>
        <w:rPr>
          <w:b/>
          <w:sz w:val="28"/>
          <w:szCs w:val="28"/>
        </w:rPr>
      </w:pPr>
    </w:p>
    <w:p w:rsidR="002D65BB" w:rsidRPr="002D65BB" w:rsidRDefault="002D65BB" w:rsidP="002D65BB">
      <w:pPr>
        <w:jc w:val="center"/>
        <w:rPr>
          <w:sz w:val="28"/>
          <w:szCs w:val="28"/>
        </w:rPr>
      </w:pPr>
      <w:r w:rsidRPr="002D65BB">
        <w:rPr>
          <w:sz w:val="28"/>
          <w:szCs w:val="28"/>
        </w:rPr>
        <w:t xml:space="preserve">ОБЛАСТНОЙ КОМИТЕТ </w:t>
      </w:r>
    </w:p>
    <w:p w:rsidR="002D65BB" w:rsidRDefault="002D65BB" w:rsidP="002D65BB">
      <w:pPr>
        <w:tabs>
          <w:tab w:val="left" w:pos="4320"/>
        </w:tabs>
        <w:jc w:val="center"/>
        <w:rPr>
          <w:sz w:val="28"/>
          <w:szCs w:val="28"/>
        </w:rPr>
      </w:pPr>
    </w:p>
    <w:p w:rsidR="002D65BB" w:rsidRPr="009C3F08" w:rsidRDefault="002D65BB" w:rsidP="002D65BB">
      <w:pPr>
        <w:tabs>
          <w:tab w:val="left" w:pos="4320"/>
        </w:tabs>
        <w:jc w:val="center"/>
        <w:rPr>
          <w:b/>
          <w:sz w:val="28"/>
          <w:szCs w:val="28"/>
        </w:rPr>
      </w:pPr>
      <w:r w:rsidRPr="009C3F08">
        <w:rPr>
          <w:b/>
          <w:sz w:val="28"/>
          <w:szCs w:val="28"/>
        </w:rPr>
        <w:t>ПРЕЗИДИУМ</w:t>
      </w:r>
    </w:p>
    <w:p w:rsidR="002D65BB" w:rsidRDefault="002D65BB" w:rsidP="002D65BB">
      <w:pPr>
        <w:tabs>
          <w:tab w:val="left" w:pos="4320"/>
        </w:tabs>
        <w:jc w:val="center"/>
        <w:rPr>
          <w:b/>
        </w:rPr>
      </w:pPr>
    </w:p>
    <w:p w:rsidR="002D65BB" w:rsidRPr="002D65BB" w:rsidRDefault="002D65BB" w:rsidP="002D65BB">
      <w:pPr>
        <w:tabs>
          <w:tab w:val="left" w:pos="4320"/>
        </w:tabs>
        <w:jc w:val="center"/>
        <w:rPr>
          <w:b/>
          <w:sz w:val="28"/>
          <w:szCs w:val="28"/>
        </w:rPr>
      </w:pPr>
      <w:proofErr w:type="gramStart"/>
      <w:r w:rsidRPr="002D65BB">
        <w:rPr>
          <w:b/>
          <w:sz w:val="28"/>
          <w:szCs w:val="28"/>
        </w:rPr>
        <w:t>П</w:t>
      </w:r>
      <w:proofErr w:type="gramEnd"/>
      <w:r w:rsidRPr="002D65BB">
        <w:rPr>
          <w:b/>
          <w:sz w:val="28"/>
          <w:szCs w:val="28"/>
        </w:rPr>
        <w:t xml:space="preserve"> О С Т А Н О В Л Е Н И Е</w:t>
      </w:r>
    </w:p>
    <w:p w:rsidR="002D65BB" w:rsidRDefault="002D65BB" w:rsidP="002D65BB">
      <w:pPr>
        <w:tabs>
          <w:tab w:val="left" w:pos="4320"/>
        </w:tabs>
        <w:rPr>
          <w:sz w:val="28"/>
          <w:szCs w:val="28"/>
        </w:rPr>
      </w:pPr>
    </w:p>
    <w:p w:rsidR="002D65BB" w:rsidRDefault="00D74C06" w:rsidP="002D65BB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25</w:t>
      </w:r>
      <w:r w:rsidR="00696E97">
        <w:rPr>
          <w:sz w:val="28"/>
          <w:szCs w:val="28"/>
        </w:rPr>
        <w:t>.</w:t>
      </w:r>
      <w:r w:rsidR="0002026D">
        <w:rPr>
          <w:sz w:val="28"/>
          <w:szCs w:val="28"/>
        </w:rPr>
        <w:t>02</w:t>
      </w:r>
      <w:r w:rsidR="00696E97">
        <w:rPr>
          <w:sz w:val="28"/>
          <w:szCs w:val="28"/>
        </w:rPr>
        <w:t>.202</w:t>
      </w:r>
      <w:r w:rsidR="0002026D">
        <w:rPr>
          <w:sz w:val="28"/>
          <w:szCs w:val="28"/>
        </w:rPr>
        <w:t>6</w:t>
      </w:r>
      <w:r w:rsidR="002D65BB">
        <w:rPr>
          <w:sz w:val="28"/>
          <w:szCs w:val="28"/>
        </w:rPr>
        <w:t xml:space="preserve">                    </w:t>
      </w:r>
      <w:r w:rsidR="00696E97">
        <w:rPr>
          <w:sz w:val="28"/>
          <w:szCs w:val="28"/>
        </w:rPr>
        <w:t xml:space="preserve">  </w:t>
      </w:r>
      <w:r w:rsidR="000F3329">
        <w:rPr>
          <w:sz w:val="28"/>
          <w:szCs w:val="28"/>
        </w:rPr>
        <w:t xml:space="preserve">    </w:t>
      </w:r>
      <w:r w:rsidR="00696E97">
        <w:rPr>
          <w:sz w:val="28"/>
          <w:szCs w:val="28"/>
        </w:rPr>
        <w:t xml:space="preserve">     </w:t>
      </w:r>
      <w:r w:rsidR="002D65BB">
        <w:rPr>
          <w:sz w:val="28"/>
          <w:szCs w:val="28"/>
        </w:rPr>
        <w:t xml:space="preserve">   г. Екатеринбург</w:t>
      </w:r>
      <w:r w:rsidR="002D65BB" w:rsidRPr="002D65BB">
        <w:rPr>
          <w:sz w:val="28"/>
          <w:szCs w:val="28"/>
        </w:rPr>
        <w:t xml:space="preserve">  </w:t>
      </w:r>
      <w:r w:rsidR="002D65BB">
        <w:rPr>
          <w:sz w:val="28"/>
          <w:szCs w:val="28"/>
        </w:rPr>
        <w:t xml:space="preserve">   </w:t>
      </w:r>
      <w:r w:rsidR="009D5B4F">
        <w:rPr>
          <w:sz w:val="28"/>
          <w:szCs w:val="28"/>
        </w:rPr>
        <w:t xml:space="preserve"> </w:t>
      </w:r>
      <w:r w:rsidR="004B7C93">
        <w:rPr>
          <w:sz w:val="28"/>
          <w:szCs w:val="28"/>
        </w:rPr>
        <w:t xml:space="preserve">                 </w:t>
      </w:r>
      <w:r w:rsidR="000F3329">
        <w:rPr>
          <w:sz w:val="28"/>
          <w:szCs w:val="28"/>
        </w:rPr>
        <w:t xml:space="preserve">        </w:t>
      </w:r>
      <w:r w:rsidR="004B7C93">
        <w:rPr>
          <w:sz w:val="28"/>
          <w:szCs w:val="28"/>
        </w:rPr>
        <w:t xml:space="preserve">           № </w:t>
      </w:r>
      <w:r w:rsidR="0002026D">
        <w:rPr>
          <w:sz w:val="28"/>
          <w:szCs w:val="28"/>
        </w:rPr>
        <w:t>2</w:t>
      </w:r>
      <w:r w:rsidR="00780FC0">
        <w:rPr>
          <w:sz w:val="28"/>
          <w:szCs w:val="28"/>
        </w:rPr>
        <w:t>-</w:t>
      </w:r>
      <w:r w:rsidR="009351DD">
        <w:rPr>
          <w:sz w:val="28"/>
          <w:szCs w:val="28"/>
        </w:rPr>
        <w:t>7</w:t>
      </w:r>
    </w:p>
    <w:p w:rsidR="002D65BB" w:rsidRDefault="002D65BB" w:rsidP="002D65BB">
      <w:pPr>
        <w:rPr>
          <w:u w:val="single"/>
        </w:rPr>
      </w:pPr>
    </w:p>
    <w:p w:rsidR="00D53094" w:rsidRPr="00D53094" w:rsidRDefault="00D53094" w:rsidP="00D53094">
      <w:pPr>
        <w:rPr>
          <w:sz w:val="28"/>
          <w:szCs w:val="28"/>
        </w:rPr>
      </w:pPr>
    </w:p>
    <w:p w:rsidR="0002026D" w:rsidRPr="00D53094" w:rsidRDefault="0000609C" w:rsidP="0002026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Положения</w:t>
      </w:r>
    </w:p>
    <w:p w:rsidR="002D65BB" w:rsidRDefault="002D65BB" w:rsidP="002D65BB">
      <w:pPr>
        <w:outlineLvl w:val="0"/>
        <w:rPr>
          <w:b/>
          <w:sz w:val="28"/>
          <w:szCs w:val="28"/>
        </w:rPr>
      </w:pPr>
    </w:p>
    <w:p w:rsidR="002D65BB" w:rsidRDefault="002D65BB" w:rsidP="009D5B4F"/>
    <w:p w:rsidR="0002026D" w:rsidRPr="0002026D" w:rsidRDefault="0002026D" w:rsidP="000202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0609C">
        <w:rPr>
          <w:sz w:val="28"/>
          <w:szCs w:val="28"/>
        </w:rPr>
        <w:t>В целях совершенствования работы первичных профсоюзных организаци</w:t>
      </w:r>
      <w:r w:rsidR="000F3329">
        <w:rPr>
          <w:sz w:val="28"/>
          <w:szCs w:val="28"/>
        </w:rPr>
        <w:t>й</w:t>
      </w:r>
      <w:r w:rsidR="00CC3D43">
        <w:rPr>
          <w:sz w:val="28"/>
          <w:szCs w:val="28"/>
        </w:rPr>
        <w:t>,</w:t>
      </w:r>
      <w:r w:rsidR="000F3329">
        <w:rPr>
          <w:sz w:val="28"/>
          <w:szCs w:val="28"/>
        </w:rPr>
        <w:t xml:space="preserve"> рассмотрев предложен</w:t>
      </w:r>
      <w:r w:rsidR="00561ED6">
        <w:rPr>
          <w:sz w:val="28"/>
          <w:szCs w:val="28"/>
        </w:rPr>
        <w:t>ия</w:t>
      </w:r>
      <w:r w:rsidR="000F3329">
        <w:rPr>
          <w:sz w:val="28"/>
          <w:szCs w:val="28"/>
        </w:rPr>
        <w:t xml:space="preserve"> комисси</w:t>
      </w:r>
      <w:r w:rsidR="00561ED6">
        <w:rPr>
          <w:sz w:val="28"/>
          <w:szCs w:val="28"/>
        </w:rPr>
        <w:t>и</w:t>
      </w:r>
      <w:r w:rsidR="000F3329">
        <w:rPr>
          <w:sz w:val="28"/>
          <w:szCs w:val="28"/>
        </w:rPr>
        <w:t xml:space="preserve"> по охране труда и правовой работе об   и</w:t>
      </w:r>
      <w:r w:rsidR="000F3329" w:rsidRPr="000F3329">
        <w:rPr>
          <w:sz w:val="28"/>
          <w:szCs w:val="28"/>
        </w:rPr>
        <w:t>зменения</w:t>
      </w:r>
      <w:r w:rsidR="000F3329">
        <w:rPr>
          <w:sz w:val="28"/>
          <w:szCs w:val="28"/>
        </w:rPr>
        <w:t>х</w:t>
      </w:r>
      <w:r w:rsidR="000F3329" w:rsidRPr="000F3329">
        <w:rPr>
          <w:sz w:val="28"/>
          <w:szCs w:val="28"/>
        </w:rPr>
        <w:t xml:space="preserve"> в </w:t>
      </w:r>
      <w:proofErr w:type="gramStart"/>
      <w:r w:rsidR="000F3329" w:rsidRPr="000F3329">
        <w:rPr>
          <w:sz w:val="28"/>
          <w:szCs w:val="28"/>
        </w:rPr>
        <w:t>Положение</w:t>
      </w:r>
      <w:proofErr w:type="gramEnd"/>
      <w:r w:rsidR="000F3329" w:rsidRPr="000F3329">
        <w:rPr>
          <w:sz w:val="28"/>
          <w:szCs w:val="28"/>
        </w:rPr>
        <w:t xml:space="preserve"> о порядке рассмотрения обращений членов профсоюза</w:t>
      </w:r>
      <w:r w:rsidR="00561ED6">
        <w:rPr>
          <w:sz w:val="28"/>
          <w:szCs w:val="28"/>
        </w:rPr>
        <w:t>, утвержденного Президиумом областного комитета от 10.12.2008 №10-6</w:t>
      </w:r>
      <w:r w:rsidR="000F3329" w:rsidRPr="000F3329">
        <w:rPr>
          <w:sz w:val="28"/>
          <w:szCs w:val="28"/>
        </w:rPr>
        <w:t xml:space="preserve"> и в Положение  о конкурсе на « Лучшего уполномоченного по охране труда СвердлОО ВЭП»</w:t>
      </w:r>
      <w:r w:rsidR="00561ED6">
        <w:rPr>
          <w:sz w:val="28"/>
          <w:szCs w:val="28"/>
        </w:rPr>
        <w:t>, утвержденного Президиумом областного комитета от 15.12.2022 № 8-5</w:t>
      </w:r>
      <w:r w:rsidR="00561ED6" w:rsidRPr="000F3329">
        <w:rPr>
          <w:sz w:val="28"/>
          <w:szCs w:val="28"/>
        </w:rPr>
        <w:t xml:space="preserve"> </w:t>
      </w:r>
      <w:r w:rsidR="00561ED6">
        <w:rPr>
          <w:sz w:val="28"/>
          <w:szCs w:val="28"/>
        </w:rPr>
        <w:t xml:space="preserve">   </w:t>
      </w:r>
    </w:p>
    <w:p w:rsidR="0002026D" w:rsidRDefault="0002026D" w:rsidP="002D65BB">
      <w:pPr>
        <w:jc w:val="center"/>
        <w:rPr>
          <w:b/>
          <w:sz w:val="28"/>
          <w:szCs w:val="28"/>
        </w:rPr>
      </w:pPr>
    </w:p>
    <w:p w:rsidR="002D65BB" w:rsidRDefault="002D65BB" w:rsidP="002D6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ПРЕЗИДИУМ О</w:t>
      </w:r>
      <w:r w:rsidR="00D53094">
        <w:rPr>
          <w:b/>
          <w:sz w:val="28"/>
          <w:szCs w:val="28"/>
        </w:rPr>
        <w:t>БЛАСТНОГО КОМИТЕТА ПОСТАНОВЛЯЕТ:</w:t>
      </w:r>
    </w:p>
    <w:p w:rsidR="000F3329" w:rsidRDefault="000F3329" w:rsidP="000F3329">
      <w:pPr>
        <w:jc w:val="center"/>
        <w:rPr>
          <w:b/>
        </w:rPr>
      </w:pPr>
    </w:p>
    <w:p w:rsidR="002D65BB" w:rsidRPr="000F3329" w:rsidRDefault="000F3329" w:rsidP="000F33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F3329">
        <w:rPr>
          <w:sz w:val="28"/>
          <w:szCs w:val="28"/>
        </w:rPr>
        <w:t xml:space="preserve">Изменения в Положение о порядке рассмотрения обращений членов профсоюза и в Положение  о конкурсе на « Лучшего уполномоченного по охране труда СвердлОО ВЭП»  – </w:t>
      </w:r>
      <w:r w:rsidRPr="00561ED6">
        <w:rPr>
          <w:b/>
          <w:sz w:val="28"/>
          <w:szCs w:val="28"/>
        </w:rPr>
        <w:t>утвердить.</w:t>
      </w:r>
      <w:r w:rsidRPr="000F3329">
        <w:rPr>
          <w:sz w:val="28"/>
          <w:szCs w:val="28"/>
        </w:rPr>
        <w:t xml:space="preserve">                        </w:t>
      </w:r>
    </w:p>
    <w:p w:rsidR="002D65BB" w:rsidRDefault="002D65BB" w:rsidP="002D65BB">
      <w:pPr>
        <w:jc w:val="both"/>
        <w:rPr>
          <w:sz w:val="28"/>
          <w:szCs w:val="28"/>
        </w:rPr>
      </w:pPr>
    </w:p>
    <w:p w:rsidR="009D5B4F" w:rsidRDefault="009D5B4F" w:rsidP="002D65BB">
      <w:pPr>
        <w:rPr>
          <w:b/>
          <w:sz w:val="28"/>
          <w:szCs w:val="28"/>
        </w:rPr>
      </w:pPr>
    </w:p>
    <w:p w:rsidR="000F3329" w:rsidRDefault="000F3329" w:rsidP="002D65BB">
      <w:pPr>
        <w:rPr>
          <w:b/>
          <w:sz w:val="28"/>
          <w:szCs w:val="28"/>
        </w:rPr>
      </w:pPr>
    </w:p>
    <w:p w:rsidR="000F3329" w:rsidRDefault="000F3329" w:rsidP="002D65BB">
      <w:pPr>
        <w:rPr>
          <w:b/>
          <w:sz w:val="28"/>
          <w:szCs w:val="28"/>
        </w:rPr>
      </w:pPr>
    </w:p>
    <w:p w:rsidR="002D65BB" w:rsidRDefault="002D65BB" w:rsidP="002D6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                                                                             </w:t>
      </w:r>
      <w:r w:rsidR="00696E97">
        <w:rPr>
          <w:b/>
          <w:sz w:val="28"/>
          <w:szCs w:val="28"/>
        </w:rPr>
        <w:t>А.П. Мельников</w:t>
      </w:r>
    </w:p>
    <w:p w:rsidR="006C5DC4" w:rsidRDefault="006C5DC4" w:rsidP="002D65BB">
      <w:pPr>
        <w:rPr>
          <w:b/>
          <w:sz w:val="28"/>
          <w:szCs w:val="28"/>
        </w:rPr>
      </w:pPr>
    </w:p>
    <w:p w:rsidR="006C5DC4" w:rsidRDefault="00B3236C" w:rsidP="00B3236C">
      <w:pPr>
        <w:tabs>
          <w:tab w:val="left" w:pos="10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6C5DC4" w:rsidRDefault="006C5DC4" w:rsidP="002D65BB">
      <w:pPr>
        <w:rPr>
          <w:b/>
          <w:sz w:val="28"/>
          <w:szCs w:val="28"/>
        </w:rPr>
      </w:pPr>
    </w:p>
    <w:p w:rsidR="00FC3BAB" w:rsidRDefault="00FC3BAB" w:rsidP="00B3236C"/>
    <w:sectPr w:rsidR="00FC3BAB" w:rsidSect="00241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savePreviewPicture/>
  <w:compat/>
  <w:rsids>
    <w:rsidRoot w:val="002D65BB"/>
    <w:rsid w:val="0000609C"/>
    <w:rsid w:val="0002026D"/>
    <w:rsid w:val="000D678D"/>
    <w:rsid w:val="000F3329"/>
    <w:rsid w:val="000F4AC1"/>
    <w:rsid w:val="001262B5"/>
    <w:rsid w:val="001578E9"/>
    <w:rsid w:val="00160E76"/>
    <w:rsid w:val="00170BDD"/>
    <w:rsid w:val="0019541A"/>
    <w:rsid w:val="001B32D9"/>
    <w:rsid w:val="002416A0"/>
    <w:rsid w:val="00287CD3"/>
    <w:rsid w:val="002B7D13"/>
    <w:rsid w:val="002C7E50"/>
    <w:rsid w:val="002D65BB"/>
    <w:rsid w:val="0030140A"/>
    <w:rsid w:val="0037749E"/>
    <w:rsid w:val="00402999"/>
    <w:rsid w:val="00430C59"/>
    <w:rsid w:val="00470535"/>
    <w:rsid w:val="004B7C93"/>
    <w:rsid w:val="00511F57"/>
    <w:rsid w:val="0052640E"/>
    <w:rsid w:val="00561ED6"/>
    <w:rsid w:val="00587A43"/>
    <w:rsid w:val="005A2410"/>
    <w:rsid w:val="00696E97"/>
    <w:rsid w:val="006C5DC4"/>
    <w:rsid w:val="006E5170"/>
    <w:rsid w:val="006E545A"/>
    <w:rsid w:val="00716A9D"/>
    <w:rsid w:val="00722040"/>
    <w:rsid w:val="00780FC0"/>
    <w:rsid w:val="007930AE"/>
    <w:rsid w:val="0089445F"/>
    <w:rsid w:val="008B4317"/>
    <w:rsid w:val="008D3472"/>
    <w:rsid w:val="009351DD"/>
    <w:rsid w:val="00940120"/>
    <w:rsid w:val="0098363E"/>
    <w:rsid w:val="009C3F08"/>
    <w:rsid w:val="009D5B4F"/>
    <w:rsid w:val="00AA6484"/>
    <w:rsid w:val="00B3236C"/>
    <w:rsid w:val="00CB2376"/>
    <w:rsid w:val="00CC3D43"/>
    <w:rsid w:val="00D53094"/>
    <w:rsid w:val="00D609C6"/>
    <w:rsid w:val="00D74C06"/>
    <w:rsid w:val="00E81F48"/>
    <w:rsid w:val="00E82C99"/>
    <w:rsid w:val="00F7009F"/>
    <w:rsid w:val="00FC3BAB"/>
    <w:rsid w:val="00FE5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5BB"/>
    <w:rPr>
      <w:rFonts w:eastAsia="Calibri"/>
      <w:sz w:val="24"/>
      <w:szCs w:val="24"/>
    </w:rPr>
  </w:style>
  <w:style w:type="paragraph" w:styleId="1">
    <w:name w:val="heading 1"/>
    <w:basedOn w:val="a"/>
    <w:next w:val="a"/>
    <w:qFormat/>
    <w:rsid w:val="0037749E"/>
    <w:pPr>
      <w:keepNext/>
      <w:ind w:left="60"/>
      <w:outlineLvl w:val="0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бзац списка1"/>
    <w:basedOn w:val="a"/>
    <w:rsid w:val="002D65BB"/>
    <w:pPr>
      <w:ind w:left="720"/>
      <w:contextualSpacing/>
    </w:pPr>
  </w:style>
  <w:style w:type="paragraph" w:styleId="a3">
    <w:name w:val="Balloon Text"/>
    <w:basedOn w:val="a"/>
    <w:semiHidden/>
    <w:rsid w:val="001B32D9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F4AC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77E3B-1E80-455B-A161-4F60360AD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/>
      <vt:lpstr/>
      <vt:lpstr>/</vt:lpstr>
      <vt:lpstr/>
      <vt:lpstr>ОБЩЕСТВЕННАЯ ОРГАНИЗАЦИЯ «ВСЕРОССИЙСКИЙ ЭЛЕКТРОПРОФСОЮЗ»</vt:lpstr>
      <vt:lpstr/>
      <vt:lpstr/>
    </vt:vector>
  </TitlesOfParts>
  <Company>Microsoft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Elektroprof</cp:lastModifiedBy>
  <cp:revision>5</cp:revision>
  <cp:lastPrinted>2026-02-20T03:38:00Z</cp:lastPrinted>
  <dcterms:created xsi:type="dcterms:W3CDTF">2026-02-20T03:12:00Z</dcterms:created>
  <dcterms:modified xsi:type="dcterms:W3CDTF">2026-02-20T03:40:00Z</dcterms:modified>
</cp:coreProperties>
</file>